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92" w:rsidRDefault="004E7CC2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年度決算</w:t>
      </w:r>
    </w:p>
    <w:p w:rsidR="004E7CC2" w:rsidRDefault="004E7CC2">
      <w:pPr>
        <w:rPr>
          <w:rFonts w:hint="eastAsia"/>
        </w:rPr>
      </w:pPr>
    </w:p>
    <w:p w:rsidR="004E7CC2" w:rsidRDefault="004E7CC2">
      <w:pPr>
        <w:rPr>
          <w:rFonts w:hint="eastAsia"/>
        </w:rPr>
      </w:pPr>
      <w:r>
        <w:rPr>
          <w:rFonts w:hint="eastAsia"/>
        </w:rPr>
        <w:t>収入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:rsidR="004E7CC2" w:rsidRDefault="004E7CC2">
      <w:r>
        <w:rPr>
          <w:rFonts w:hint="eastAsia"/>
        </w:rPr>
        <w:t>支出</w:t>
      </w:r>
      <w:r>
        <w:rPr>
          <w:rFonts w:hint="eastAsia"/>
        </w:rPr>
        <w:t>0</w:t>
      </w:r>
      <w:r>
        <w:rPr>
          <w:rFonts w:hint="eastAsia"/>
        </w:rPr>
        <w:t>円</w:t>
      </w:r>
    </w:p>
    <w:sectPr w:rsidR="004E7CC2" w:rsidSect="00032128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CC2"/>
    <w:rsid w:val="00032128"/>
    <w:rsid w:val="004015CC"/>
    <w:rsid w:val="004E7CC2"/>
    <w:rsid w:val="00B8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suzuki.kenji</dc:creator>
  <cp:lastModifiedBy>suzuki.kenji</cp:lastModifiedBy>
  <cp:revision>1</cp:revision>
  <dcterms:created xsi:type="dcterms:W3CDTF">2015-04-20T07:05:00Z</dcterms:created>
  <dcterms:modified xsi:type="dcterms:W3CDTF">2015-04-20T07:05:00Z</dcterms:modified>
</cp:coreProperties>
</file>